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40" w:rsidRPr="00F520A1" w:rsidRDefault="0073762B" w:rsidP="0073762B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F520A1">
        <w:rPr>
          <w:rFonts w:ascii="Times New Roman" w:hAnsi="Times New Roman" w:cs="Times New Roman"/>
          <w:b/>
          <w:sz w:val="30"/>
          <w:szCs w:val="30"/>
        </w:rPr>
        <w:t>Кансультацы</w:t>
      </w:r>
      <w:proofErr w:type="spellEnd"/>
      <w:r w:rsidR="00694760">
        <w:rPr>
          <w:rFonts w:ascii="Times New Roman" w:hAnsi="Times New Roman" w:cs="Times New Roman"/>
          <w:b/>
          <w:sz w:val="30"/>
          <w:szCs w:val="30"/>
          <w:lang w:val="be-BY"/>
        </w:rPr>
        <w:t>і для законных прадстаўні</w:t>
      </w:r>
      <w:proofErr w:type="gramStart"/>
      <w:r w:rsidR="00694760">
        <w:rPr>
          <w:rFonts w:ascii="Times New Roman" w:hAnsi="Times New Roman" w:cs="Times New Roman"/>
          <w:b/>
          <w:sz w:val="30"/>
          <w:szCs w:val="30"/>
          <w:lang w:val="be-BY"/>
        </w:rPr>
        <w:t>ко</w:t>
      </w:r>
      <w:proofErr w:type="gramEnd"/>
      <w:r w:rsidR="00694760">
        <w:rPr>
          <w:rFonts w:ascii="Times New Roman" w:hAnsi="Times New Roman" w:cs="Times New Roman"/>
          <w:b/>
          <w:sz w:val="30"/>
          <w:szCs w:val="30"/>
          <w:lang w:val="be-BY"/>
        </w:rPr>
        <w:t>ў, якія выхоўваюць дзяцей з АПФР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4979"/>
        <w:gridCol w:w="1701"/>
        <w:gridCol w:w="2233"/>
      </w:tblGrid>
      <w:tr w:rsidR="00097C72" w:rsidTr="00694760">
        <w:tc>
          <w:tcPr>
            <w:tcW w:w="658" w:type="dxa"/>
          </w:tcPr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4979" w:type="dxa"/>
          </w:tcPr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Тэма</w:t>
            </w:r>
          </w:p>
        </w:tc>
        <w:tc>
          <w:tcPr>
            <w:tcW w:w="1701" w:type="dxa"/>
          </w:tcPr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Тэрмін</w:t>
            </w:r>
          </w:p>
        </w:tc>
        <w:tc>
          <w:tcPr>
            <w:tcW w:w="2233" w:type="dxa"/>
          </w:tcPr>
          <w:p w:rsidR="0073762B" w:rsidRP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Адказны</w:t>
            </w:r>
          </w:p>
        </w:tc>
      </w:tr>
      <w:tr w:rsidR="00097C72" w:rsidRPr="00694760" w:rsidTr="00694760">
        <w:tc>
          <w:tcPr>
            <w:tcW w:w="658" w:type="dxa"/>
          </w:tcPr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4979" w:type="dxa"/>
          </w:tcPr>
          <w:p w:rsidR="0073762B" w:rsidRDefault="00694760" w:rsidP="0069476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Індывідуальныя асаблівасці дзіця з АПФР</w:t>
            </w:r>
          </w:p>
        </w:tc>
        <w:tc>
          <w:tcPr>
            <w:tcW w:w="1701" w:type="dxa"/>
          </w:tcPr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верасень</w:t>
            </w:r>
          </w:p>
        </w:tc>
        <w:tc>
          <w:tcPr>
            <w:tcW w:w="2233" w:type="dxa"/>
          </w:tcPr>
          <w:p w:rsidR="0073762B" w:rsidRDefault="00694760" w:rsidP="003002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Педагог-псіхолаг Юркойць А.А.</w:t>
            </w:r>
          </w:p>
          <w:p w:rsidR="003002E2" w:rsidRDefault="003002E2" w:rsidP="003002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97C72" w:rsidTr="00694760">
        <w:tc>
          <w:tcPr>
            <w:tcW w:w="658" w:type="dxa"/>
          </w:tcPr>
          <w:p w:rsidR="0073762B" w:rsidRDefault="0073762B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4979" w:type="dxa"/>
          </w:tcPr>
          <w:p w:rsidR="0073762B" w:rsidRDefault="00694760" w:rsidP="00097C7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“Асаблівае” дзіця – “асаблівыя”  адносіны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3762B" w:rsidRPr="00E14A8C" w:rsidRDefault="00E14A8C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лістапад</w:t>
            </w:r>
          </w:p>
        </w:tc>
        <w:tc>
          <w:tcPr>
            <w:tcW w:w="2233" w:type="dxa"/>
          </w:tcPr>
          <w:p w:rsidR="0073762B" w:rsidRDefault="00694760" w:rsidP="003002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Сацыяльны педагог</w:t>
            </w:r>
          </w:p>
          <w:p w:rsidR="00694760" w:rsidRDefault="00694760" w:rsidP="003002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Серхавец І.М.</w:t>
            </w:r>
          </w:p>
          <w:p w:rsidR="00820CCC" w:rsidRDefault="00820CCC" w:rsidP="003002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820CCC" w:rsidRDefault="00820CCC" w:rsidP="003002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002E2" w:rsidRPr="003002E2" w:rsidTr="00694760">
        <w:tc>
          <w:tcPr>
            <w:tcW w:w="658" w:type="dxa"/>
          </w:tcPr>
          <w:p w:rsidR="003002E2" w:rsidRDefault="003002E2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4979" w:type="dxa"/>
          </w:tcPr>
          <w:p w:rsidR="003002E2" w:rsidRDefault="003002E2" w:rsidP="003002E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Шляхі</w:t>
            </w:r>
            <w:r w:rsidRPr="003002E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правільных зносін з дзецьмі з асаблівасцямі псіхафізічнага развіцця </w:t>
            </w:r>
          </w:p>
        </w:tc>
        <w:tc>
          <w:tcPr>
            <w:tcW w:w="1701" w:type="dxa"/>
          </w:tcPr>
          <w:p w:rsidR="003002E2" w:rsidRDefault="003002E2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студзень</w:t>
            </w:r>
          </w:p>
        </w:tc>
        <w:tc>
          <w:tcPr>
            <w:tcW w:w="2233" w:type="dxa"/>
          </w:tcPr>
          <w:p w:rsidR="003002E2" w:rsidRDefault="003002E2" w:rsidP="003002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Настаўнік-дэфектолаг</w:t>
            </w:r>
          </w:p>
          <w:p w:rsidR="003002E2" w:rsidRDefault="003002E2" w:rsidP="003002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Грынцэвіч В.З.</w:t>
            </w:r>
          </w:p>
          <w:p w:rsidR="003002E2" w:rsidRDefault="003002E2" w:rsidP="003002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002E2" w:rsidRPr="003002E2" w:rsidTr="00694760">
        <w:tc>
          <w:tcPr>
            <w:tcW w:w="658" w:type="dxa"/>
          </w:tcPr>
          <w:p w:rsidR="003002E2" w:rsidRDefault="003002E2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4979" w:type="dxa"/>
          </w:tcPr>
          <w:p w:rsidR="003002E2" w:rsidRPr="003002E2" w:rsidRDefault="003002E2" w:rsidP="003002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“Розныя магчымасці-роўныя дзеці” </w:t>
            </w:r>
          </w:p>
          <w:p w:rsidR="003002E2" w:rsidRDefault="003002E2" w:rsidP="003002E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</w:tcPr>
          <w:p w:rsidR="003002E2" w:rsidRDefault="003002E2" w:rsidP="0073762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сакавік</w:t>
            </w:r>
          </w:p>
        </w:tc>
        <w:tc>
          <w:tcPr>
            <w:tcW w:w="2233" w:type="dxa"/>
          </w:tcPr>
          <w:p w:rsidR="003002E2" w:rsidRDefault="003002E2" w:rsidP="003002E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Педагог-псіхолаг Юркойць А.А.</w:t>
            </w:r>
          </w:p>
        </w:tc>
      </w:tr>
    </w:tbl>
    <w:p w:rsidR="0073762B" w:rsidRPr="00097C72" w:rsidRDefault="0073762B" w:rsidP="0073762B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73762B" w:rsidRPr="0009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2542"/>
    <w:multiLevelType w:val="hybridMultilevel"/>
    <w:tmpl w:val="4E2C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AA"/>
    <w:rsid w:val="000659AA"/>
    <w:rsid w:val="00097C72"/>
    <w:rsid w:val="003002E2"/>
    <w:rsid w:val="00576940"/>
    <w:rsid w:val="00694760"/>
    <w:rsid w:val="0073762B"/>
    <w:rsid w:val="00820CCC"/>
    <w:rsid w:val="00CF5781"/>
    <w:rsid w:val="00E14A8C"/>
    <w:rsid w:val="00F5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2B"/>
    <w:pPr>
      <w:ind w:left="720"/>
      <w:contextualSpacing/>
    </w:pPr>
  </w:style>
  <w:style w:type="table" w:styleId="a4">
    <w:name w:val="Table Grid"/>
    <w:basedOn w:val="a1"/>
    <w:uiPriority w:val="59"/>
    <w:rsid w:val="0073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2B"/>
    <w:pPr>
      <w:ind w:left="720"/>
      <w:contextualSpacing/>
    </w:pPr>
  </w:style>
  <w:style w:type="table" w:styleId="a4">
    <w:name w:val="Table Grid"/>
    <w:basedOn w:val="a1"/>
    <w:uiPriority w:val="59"/>
    <w:rsid w:val="0073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2024-04-09T17:41:00Z</cp:lastPrinted>
  <dcterms:created xsi:type="dcterms:W3CDTF">2024-04-09T15:54:00Z</dcterms:created>
  <dcterms:modified xsi:type="dcterms:W3CDTF">2024-04-09T17:42:00Z</dcterms:modified>
</cp:coreProperties>
</file>